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1CD" w:rsidRDefault="00E301CD" w:rsidP="00E301CD">
      <w:pPr>
        <w:bidi/>
        <w:jc w:val="center"/>
        <w:rPr>
          <w:b/>
          <w:bCs/>
          <w:sz w:val="24"/>
          <w:szCs w:val="24"/>
          <w:u w:val="single"/>
          <w:rtl/>
        </w:rPr>
      </w:pPr>
      <w:bookmarkStart w:id="0" w:name="_GoBack"/>
      <w:r w:rsidRPr="00503783">
        <w:rPr>
          <w:rFonts w:hint="cs"/>
          <w:b/>
          <w:bCs/>
          <w:sz w:val="24"/>
          <w:szCs w:val="24"/>
          <w:u w:val="single"/>
          <w:rtl/>
        </w:rPr>
        <w:t xml:space="preserve">שאלות הבהרה </w:t>
      </w:r>
      <w:r w:rsidRPr="00503783">
        <w:rPr>
          <w:b/>
          <w:bCs/>
          <w:sz w:val="24"/>
          <w:szCs w:val="24"/>
          <w:u w:val="single"/>
          <w:rtl/>
        </w:rPr>
        <w:t>–</w:t>
      </w:r>
      <w:r w:rsidRPr="00503783">
        <w:rPr>
          <w:rFonts w:hint="cs"/>
          <w:b/>
          <w:bCs/>
          <w:sz w:val="24"/>
          <w:szCs w:val="24"/>
          <w:u w:val="single"/>
          <w:rtl/>
        </w:rPr>
        <w:t xml:space="preserve"> מכרז 44/2016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  מעודכן ליום 11/1/2017 שעה 11:10 </w:t>
      </w:r>
    </w:p>
    <w:tbl>
      <w:tblPr>
        <w:bidiVisual/>
        <w:tblW w:w="10915" w:type="dxa"/>
        <w:tblInd w:w="-1033" w:type="dxa"/>
        <w:tblLook w:val="04A0" w:firstRow="1" w:lastRow="0" w:firstColumn="1" w:lastColumn="0" w:noHBand="0" w:noVBand="1"/>
      </w:tblPr>
      <w:tblGrid>
        <w:gridCol w:w="2096"/>
        <w:gridCol w:w="2484"/>
        <w:gridCol w:w="3452"/>
        <w:gridCol w:w="2883"/>
      </w:tblGrid>
      <w:tr w:rsidR="00E301CD" w:rsidRPr="00503783" w:rsidTr="00547EF3">
        <w:trPr>
          <w:trHeight w:val="300"/>
        </w:trPr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bookmarkEnd w:id="0"/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503783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מכרז מס'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הסעיף</w:t>
            </w:r>
          </w:p>
        </w:tc>
        <w:tc>
          <w:tcPr>
            <w:tcW w:w="3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פירוט השאלה</w:t>
            </w:r>
          </w:p>
        </w:tc>
        <w:tc>
          <w:tcPr>
            <w:tcW w:w="2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>תשובה</w:t>
            </w:r>
          </w:p>
        </w:tc>
      </w:tr>
      <w:tr w:rsidR="00E301CD" w:rsidRPr="00503783" w:rsidTr="00547EF3">
        <w:trPr>
          <w:trHeight w:val="855"/>
        </w:trPr>
        <w:tc>
          <w:tcPr>
            <w:tcW w:w="2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CD" w:rsidRPr="00503783" w:rsidRDefault="00E301CD" w:rsidP="00547EF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color w:val="000000"/>
              </w:rPr>
              <w:t>44/2016</w:t>
            </w:r>
          </w:p>
        </w:tc>
        <w:tc>
          <w:tcPr>
            <w:tcW w:w="2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503783">
              <w:rPr>
                <w:rFonts w:ascii="Arial" w:eastAsia="Times New Roman" w:hAnsi="Arial" w:cs="Arial"/>
                <w:color w:val="000000"/>
                <w:rtl/>
              </w:rPr>
              <w:t>כללי</w:t>
            </w:r>
          </w:p>
        </w:tc>
        <w:tc>
          <w:tcPr>
            <w:tcW w:w="3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color w:val="000000"/>
                <w:rtl/>
              </w:rPr>
              <w:t>האם נדרשת הסמכה לכל הבדיקות?</w:t>
            </w:r>
            <w:r w:rsidRPr="00503783">
              <w:rPr>
                <w:rFonts w:ascii="Arial" w:eastAsia="Times New Roman" w:hAnsi="Arial" w:cs="Arial"/>
                <w:color w:val="000000"/>
                <w:rtl/>
              </w:rPr>
              <w:br/>
              <w:t>ואם לא, לאיזה מהבדיקות אין צורך בהסמכה?</w:t>
            </w:r>
          </w:p>
        </w:tc>
        <w:tc>
          <w:tcPr>
            <w:tcW w:w="28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tl/>
              </w:rPr>
              <w:t xml:space="preserve">על המציע להציג אישור מהרשות להסמכת מעבדות על עמידה בתקן </w:t>
            </w:r>
            <w:r>
              <w:t>ISO-17025</w:t>
            </w:r>
            <w:r>
              <w:rPr>
                <w:rtl/>
              </w:rPr>
              <w:t>, כמפורט בסעיף 23</w:t>
            </w:r>
          </w:p>
        </w:tc>
      </w:tr>
      <w:tr w:rsidR="00E301CD" w:rsidRPr="00503783" w:rsidTr="00547EF3">
        <w:trPr>
          <w:trHeight w:val="540"/>
        </w:trPr>
        <w:tc>
          <w:tcPr>
            <w:tcW w:w="2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CD" w:rsidRPr="00503783" w:rsidRDefault="00E301CD" w:rsidP="00547EF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color w:val="000000"/>
              </w:rPr>
              <w:t>44/2016</w:t>
            </w:r>
          </w:p>
        </w:tc>
        <w:tc>
          <w:tcPr>
            <w:tcW w:w="2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 w:rsidRPr="00503783">
              <w:rPr>
                <w:rFonts w:ascii="Arial" w:eastAsia="Times New Roman" w:hAnsi="Arial" w:cs="Arial"/>
                <w:color w:val="000000"/>
                <w:rtl/>
              </w:rPr>
              <w:t>נספח 8</w:t>
            </w:r>
          </w:p>
        </w:tc>
        <w:tc>
          <w:tcPr>
            <w:tcW w:w="3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301CD" w:rsidRPr="00503783" w:rsidRDefault="00E301CD" w:rsidP="00547EF3">
            <w:pPr>
              <w:bidi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 w:rsidRPr="00503783">
              <w:rPr>
                <w:rFonts w:ascii="Arial" w:eastAsia="Times New Roman" w:hAnsi="Arial" w:cs="Arial"/>
                <w:color w:val="000000"/>
                <w:rtl/>
              </w:rPr>
              <w:t>ערבות מציע- על איזה סכום ערבות מציע צריכה להיות?</w:t>
            </w:r>
            <w:r w:rsidRPr="00503783">
              <w:rPr>
                <w:rFonts w:ascii="Arial" w:eastAsia="Times New Roman" w:hAnsi="Arial" w:cs="Arial"/>
                <w:color w:val="000000"/>
                <w:rtl/>
              </w:rPr>
              <w:br/>
              <w:t xml:space="preserve">עד איזה תאריך הערבות? </w:t>
            </w:r>
          </w:p>
        </w:tc>
        <w:tc>
          <w:tcPr>
            <w:tcW w:w="28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1CD" w:rsidRPr="00DF4E2B" w:rsidRDefault="00E301CD" w:rsidP="00547EF3">
            <w:pPr>
              <w:bidi/>
              <w:spacing w:after="0" w:line="240" w:lineRule="auto"/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</w:pPr>
            <w:r w:rsidRPr="00DF4E2B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במכרז זה אין צורך בהגשת ערבות מציע. הזוכה בלבד יידרש להגיש ערבות ביצוע ע"ס של 14,500 ₪. לפיכך ככל שמופיע נספח שעניינו: ערבות מציע </w:t>
            </w:r>
            <w:r w:rsidRPr="00DF4E2B">
              <w:rPr>
                <w:rFonts w:ascii="Arial" w:eastAsia="Times New Roman" w:hAnsi="Arial" w:cs="Arial"/>
                <w:b/>
                <w:bCs/>
                <w:color w:val="000000"/>
                <w:rtl/>
              </w:rPr>
              <w:t>–</w:t>
            </w:r>
            <w:r w:rsidRPr="00DF4E2B">
              <w:rPr>
                <w:rFonts w:ascii="Arial" w:eastAsia="Times New Roman" w:hAnsi="Arial" w:cs="Arial" w:hint="cs"/>
                <w:b/>
                <w:bCs/>
                <w:color w:val="000000"/>
                <w:rtl/>
              </w:rPr>
              <w:t xml:space="preserve"> ניתן להתעלם ממנו. </w:t>
            </w:r>
          </w:p>
        </w:tc>
      </w:tr>
    </w:tbl>
    <w:p w:rsidR="00E301CD" w:rsidRPr="00503783" w:rsidRDefault="00E301CD" w:rsidP="00E301CD">
      <w:pPr>
        <w:bidi/>
        <w:jc w:val="center"/>
        <w:rPr>
          <w:sz w:val="24"/>
          <w:szCs w:val="24"/>
          <w:rtl/>
        </w:rPr>
      </w:pPr>
    </w:p>
    <w:p w:rsidR="00DA70E4" w:rsidRDefault="00E301CD"/>
    <w:sectPr w:rsidR="00DA70E4" w:rsidSect="00E30B9E">
      <w:headerReference w:type="default" r:id="rId7"/>
      <w:footerReference w:type="default" r:id="rId8"/>
      <w:pgSz w:w="12240" w:h="15840"/>
      <w:pgMar w:top="1440" w:right="1800" w:bottom="1800" w:left="1800" w:header="18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1CD" w:rsidRDefault="00E301CD" w:rsidP="00E301CD">
      <w:pPr>
        <w:spacing w:after="0" w:line="240" w:lineRule="auto"/>
      </w:pPr>
      <w:r>
        <w:separator/>
      </w:r>
    </w:p>
  </w:endnote>
  <w:endnote w:type="continuationSeparator" w:id="0">
    <w:p w:rsidR="00E301CD" w:rsidRDefault="00E301CD" w:rsidP="00E301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2042" w:rsidRPr="00762042" w:rsidRDefault="00E301CD" w:rsidP="00762042">
    <w:pPr>
      <w:pStyle w:val="Footer"/>
      <w:ind w:left="-1800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A02FBDE" wp14:editId="7F853F8C">
          <wp:simplePos x="0" y="0"/>
          <wp:positionH relativeFrom="column">
            <wp:posOffset>-1143000</wp:posOffset>
          </wp:positionH>
          <wp:positionV relativeFrom="paragraph">
            <wp:posOffset>-3780083</wp:posOffset>
          </wp:positionV>
          <wp:extent cx="7778575" cy="3950208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mga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8575" cy="395020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1CD" w:rsidRDefault="00E301CD" w:rsidP="00E301CD">
      <w:pPr>
        <w:spacing w:after="0" w:line="240" w:lineRule="auto"/>
      </w:pPr>
      <w:r>
        <w:separator/>
      </w:r>
    </w:p>
  </w:footnote>
  <w:footnote w:type="continuationSeparator" w:id="0">
    <w:p w:rsidR="00E301CD" w:rsidRDefault="00E301CD" w:rsidP="00E301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2042" w:rsidRDefault="00E301CD" w:rsidP="00762042">
    <w:pPr>
      <w:pStyle w:val="Header"/>
      <w:jc w:val="center"/>
    </w:pPr>
  </w:p>
  <w:p w:rsidR="00762042" w:rsidRDefault="00E301C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1CD"/>
    <w:rsid w:val="00783A07"/>
    <w:rsid w:val="00B87447"/>
    <w:rsid w:val="00E301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1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301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01CD"/>
  </w:style>
  <w:style w:type="paragraph" w:styleId="Footer">
    <w:name w:val="footer"/>
    <w:basedOn w:val="Normal"/>
    <w:link w:val="FooterChar"/>
    <w:uiPriority w:val="99"/>
    <w:unhideWhenUsed/>
    <w:rsid w:val="00E301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01CD"/>
  </w:style>
  <w:style w:type="paragraph" w:styleId="BalloonText">
    <w:name w:val="Balloon Text"/>
    <w:basedOn w:val="Normal"/>
    <w:link w:val="BalloonTextChar"/>
    <w:uiPriority w:val="99"/>
    <w:semiHidden/>
    <w:unhideWhenUsed/>
    <w:rsid w:val="00E301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1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01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301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01CD"/>
  </w:style>
  <w:style w:type="paragraph" w:styleId="Footer">
    <w:name w:val="footer"/>
    <w:basedOn w:val="Normal"/>
    <w:link w:val="FooterChar"/>
    <w:uiPriority w:val="99"/>
    <w:unhideWhenUsed/>
    <w:rsid w:val="00E301CD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01CD"/>
  </w:style>
  <w:style w:type="paragraph" w:styleId="BalloonText">
    <w:name w:val="Balloon Text"/>
    <w:basedOn w:val="Normal"/>
    <w:link w:val="BalloonTextChar"/>
    <w:uiPriority w:val="99"/>
    <w:semiHidden/>
    <w:unhideWhenUsed/>
    <w:rsid w:val="00E301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01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אורי בידרמן [Uri Biderman]</cp:lastModifiedBy>
  <cp:revision>1</cp:revision>
  <dcterms:created xsi:type="dcterms:W3CDTF">2017-01-11T09:09:00Z</dcterms:created>
  <dcterms:modified xsi:type="dcterms:W3CDTF">2017-01-11T09:10:00Z</dcterms:modified>
</cp:coreProperties>
</file>